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6BED1" w14:textId="5B32C664" w:rsidR="005C6643" w:rsidRPr="00A25D90" w:rsidRDefault="003F13F7" w:rsidP="00A07504">
      <w:pPr>
        <w:pStyle w:val="Anfhrungszeichen"/>
        <w:tabs>
          <w:tab w:val="clear" w:pos="7740"/>
          <w:tab w:val="left" w:pos="8222"/>
        </w:tabs>
        <w:spacing w:after="240"/>
        <w:ind w:left="1134" w:right="851"/>
        <w:rPr>
          <w:rFonts w:ascii="Arial" w:hAnsi="Arial" w:cs="Arial"/>
          <w:b/>
          <w:bCs/>
          <w:i w:val="0"/>
          <w:iCs w:val="0"/>
          <w:color w:val="auto"/>
          <w:sz w:val="28"/>
          <w:szCs w:val="28"/>
          <w:lang w:val="de-DE"/>
        </w:rPr>
      </w:pPr>
      <w:bookmarkStart w:id="0" w:name="_Hlk497815209"/>
      <w:r w:rsidRPr="00A25D90">
        <w:rPr>
          <w:rFonts w:ascii="Arial" w:hAnsi="Arial" w:cs="Arial"/>
          <w:b/>
          <w:bCs/>
          <w:i w:val="0"/>
          <w:iCs w:val="0"/>
          <w:color w:val="auto"/>
          <w:sz w:val="36"/>
          <w:szCs w:val="36"/>
        </w:rPr>
        <w:t>Digital, smart und nachhaltig:</w:t>
      </w:r>
      <w:r w:rsidR="00A25D90">
        <w:rPr>
          <w:rFonts w:ascii="Arial" w:hAnsi="Arial" w:cs="Arial"/>
          <w:b/>
          <w:bCs/>
          <w:i w:val="0"/>
          <w:iCs w:val="0"/>
          <w:color w:val="auto"/>
          <w:sz w:val="36"/>
          <w:szCs w:val="36"/>
        </w:rPr>
        <w:t xml:space="preserve"> </w:t>
      </w:r>
      <w:r w:rsidRPr="00A25D90">
        <w:rPr>
          <w:rFonts w:ascii="Arial" w:hAnsi="Arial" w:cs="Arial"/>
          <w:b/>
          <w:bCs/>
          <w:i w:val="0"/>
          <w:iCs w:val="0"/>
          <w:color w:val="auto"/>
          <w:sz w:val="36"/>
          <w:szCs w:val="36"/>
        </w:rPr>
        <w:t>Ausbildung im Gartenbau</w:t>
      </w:r>
    </w:p>
    <w:p w14:paraId="09968CD0" w14:textId="24CCC0EC" w:rsidR="008B6CE9" w:rsidRDefault="007C6283" w:rsidP="003F13F7">
      <w:pPr>
        <w:pStyle w:val="Formatvorlage2"/>
        <w:ind w:left="1134" w:right="850"/>
      </w:pPr>
      <w:r w:rsidRPr="007C6283">
        <w:t xml:space="preserve">(GMH) </w:t>
      </w:r>
      <w:r w:rsidR="003F13F7" w:rsidRPr="003F13F7">
        <w:t xml:space="preserve">Die </w:t>
      </w:r>
      <w:proofErr w:type="spellStart"/>
      <w:r w:rsidR="003F13F7" w:rsidRPr="003F13F7">
        <w:t>Gärtner:innenausbildung</w:t>
      </w:r>
      <w:proofErr w:type="spellEnd"/>
      <w:r w:rsidR="003F13F7" w:rsidRPr="003F13F7">
        <w:t xml:space="preserve"> vermittelt nicht nur den Umgang mit digitalen Werkzeugen und modernster Technik, sondern nutzt auch innovative Lehrmethoden. Neben Digitalisierung und Automatisierung rücken Nachhaltigkeit und die Anpassung an den Klimawandel immer stärker in den Fokus.</w:t>
      </w:r>
    </w:p>
    <w:p w14:paraId="69857928" w14:textId="75C3200F" w:rsidR="001254A3" w:rsidRDefault="00A25D90"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noProof/>
        </w:rPr>
        <w:drawing>
          <wp:anchor distT="0" distB="0" distL="114300" distR="114300" simplePos="0" relativeHeight="251669504" behindDoc="0" locked="0" layoutInCell="1" allowOverlap="1" wp14:anchorId="68E1CF1C" wp14:editId="389AC70F">
            <wp:simplePos x="0" y="0"/>
            <wp:positionH relativeFrom="margin">
              <wp:posOffset>1263650</wp:posOffset>
            </wp:positionH>
            <wp:positionV relativeFrom="paragraph">
              <wp:posOffset>6985</wp:posOffset>
            </wp:positionV>
            <wp:extent cx="3727450" cy="3810000"/>
            <wp:effectExtent l="0" t="0" r="6350" b="0"/>
            <wp:wrapNone/>
            <wp:docPr id="6508555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5556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7450" cy="3810000"/>
                    </a:xfrm>
                    <a:prstGeom prst="rect">
                      <a:avLst/>
                    </a:prstGeom>
                  </pic:spPr>
                </pic:pic>
              </a:graphicData>
            </a:graphic>
            <wp14:sizeRelH relativeFrom="page">
              <wp14:pctWidth>0</wp14:pctWidth>
            </wp14:sizeRelH>
            <wp14:sizeRelV relativeFrom="page">
              <wp14:pctHeight>0</wp14:pctHeight>
            </wp14:sizeRelV>
          </wp:anchor>
        </w:drawing>
      </w:r>
    </w:p>
    <w:p w14:paraId="0609A27B" w14:textId="77777777" w:rsidR="003F13F7" w:rsidRPr="003F13F7" w:rsidRDefault="003F13F7" w:rsidP="003F13F7"/>
    <w:p w14:paraId="0A713BD9" w14:textId="01A1FEF7" w:rsidR="006438B0" w:rsidRDefault="006438B0" w:rsidP="007C6283"/>
    <w:p w14:paraId="023528E6" w14:textId="652B41B1" w:rsidR="006438B0" w:rsidRDefault="006438B0" w:rsidP="007C6283"/>
    <w:p w14:paraId="4F7D9892" w14:textId="3EBF0333" w:rsidR="006438B0" w:rsidRDefault="00A25D90" w:rsidP="007C6283">
      <w:r>
        <w:rPr>
          <w:i/>
          <w:noProof/>
          <w:lang w:eastAsia="de-DE"/>
        </w:rPr>
        <mc:AlternateContent>
          <mc:Choice Requires="wps">
            <w:drawing>
              <wp:anchor distT="0" distB="0" distL="114300" distR="114300" simplePos="0" relativeHeight="251652608" behindDoc="0" locked="0" layoutInCell="1" allowOverlap="1" wp14:anchorId="0D39FF87" wp14:editId="3E87C177">
                <wp:simplePos x="0" y="0"/>
                <wp:positionH relativeFrom="margin">
                  <wp:posOffset>5106670</wp:posOffset>
                </wp:positionH>
                <wp:positionV relativeFrom="paragraph">
                  <wp:posOffset>193040</wp:posOffset>
                </wp:positionV>
                <wp:extent cx="460375" cy="2479675"/>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247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6E43AE42"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02.1pt;margin-top:15.2pt;width:36.25pt;height:195.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" stroked="f">
                <v:textbox style="layout-flow:vertical;mso-layout-flow-alt:bottom-to-top">
                  <w:txbxContent>
                    <w:p w14:paraId="6B046CC4" w14:textId="6E43AE42" w:rsidR="002B0A44" w:rsidRPr="008F472E" w:rsidRDefault="002B0A44" w:rsidP="00526208">
                      <w:pPr>
                        <w:ind w:left="0"/>
                      </w:pPr>
                      <w:r w:rsidRPr="001A3EDF">
                        <w:rPr>
                          <w:color w:val="000000"/>
                        </w:rPr>
                        <w:t>Bildnachweis: GMH</w:t>
                      </w:r>
                    </w:p>
                  </w:txbxContent>
                </v:textbox>
                <w10:wrap anchorx="margin"/>
              </v:shape>
            </w:pict>
          </mc:Fallback>
        </mc:AlternateContent>
      </w:r>
    </w:p>
    <w:p w14:paraId="281180DD" w14:textId="77777777" w:rsidR="006438B0" w:rsidRDefault="006438B0" w:rsidP="007C6283"/>
    <w:p w14:paraId="29FE2CE9" w14:textId="77777777" w:rsidR="006438B0" w:rsidRDefault="006438B0" w:rsidP="007C6283"/>
    <w:p w14:paraId="3721C50F" w14:textId="77777777" w:rsidR="003F13F7" w:rsidRDefault="003F13F7" w:rsidP="007C6283"/>
    <w:p w14:paraId="6B952E51" w14:textId="77777777" w:rsidR="003F13F7" w:rsidRDefault="003F13F7" w:rsidP="007C6283"/>
    <w:p w14:paraId="00E6DD0A" w14:textId="77777777" w:rsidR="006438B0" w:rsidRDefault="006438B0" w:rsidP="007C6283"/>
    <w:p w14:paraId="14D348DD" w14:textId="77777777" w:rsidR="006438B0" w:rsidRDefault="006438B0" w:rsidP="007C6283"/>
    <w:p w14:paraId="58ADAF3E" w14:textId="77777777" w:rsidR="006438B0" w:rsidRDefault="006438B0" w:rsidP="007C6283"/>
    <w:p w14:paraId="2B019F0A" w14:textId="316A5402" w:rsidR="006438B0" w:rsidRDefault="006438B0" w:rsidP="007C6283"/>
    <w:p w14:paraId="244BCCA3" w14:textId="75B837F0" w:rsidR="006438B0" w:rsidRDefault="006438B0" w:rsidP="007C6283"/>
    <w:p w14:paraId="25AB0B25" w14:textId="59B1DC21" w:rsidR="006438B0" w:rsidRDefault="00A25D90" w:rsidP="007C6283">
      <w:r>
        <w:rPr>
          <w:i/>
          <w:noProof/>
          <w:lang w:eastAsia="de-DE" w:bidi="ar-SA"/>
        </w:rPr>
        <mc:AlternateContent>
          <mc:Choice Requires="wps">
            <w:drawing>
              <wp:anchor distT="0" distB="0" distL="114300" distR="114300" simplePos="0" relativeHeight="251668480" behindDoc="0" locked="0" layoutInCell="1" allowOverlap="1" wp14:anchorId="4FE90448" wp14:editId="5FFF19DD">
                <wp:simplePos x="0" y="0"/>
                <wp:positionH relativeFrom="margin">
                  <wp:posOffset>675640</wp:posOffset>
                </wp:positionH>
                <wp:positionV relativeFrom="paragraph">
                  <wp:posOffset>123687</wp:posOffset>
                </wp:positionV>
                <wp:extent cx="5074920" cy="480060"/>
                <wp:effectExtent l="0" t="0" r="11430" b="15240"/>
                <wp:wrapNone/>
                <wp:docPr id="93828197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480060"/>
                        </a:xfrm>
                        <a:prstGeom prst="rect">
                          <a:avLst/>
                        </a:prstGeom>
                        <a:solidFill>
                          <a:srgbClr val="FFFFFF"/>
                        </a:solidFill>
                        <a:ln w="9525">
                          <a:solidFill>
                            <a:srgbClr val="000000"/>
                          </a:solidFill>
                          <a:miter lim="800000"/>
                          <a:headEnd/>
                          <a:tailEnd/>
                        </a:ln>
                      </wps:spPr>
                      <wps:txbx>
                        <w:txbxContent>
                          <w:p w14:paraId="32D64F18" w14:textId="1B6C0392" w:rsidR="00425757" w:rsidRDefault="00425757" w:rsidP="003F13F7">
                            <w:pPr>
                              <w:pStyle w:val="Formatvorlage4"/>
                              <w:rPr>
                                <w:color w:val="auto"/>
                              </w:rPr>
                            </w:pPr>
                            <w:r w:rsidRPr="00F773D1">
                              <w:rPr>
                                <w:b/>
                              </w:rPr>
                              <w:t>Bildunterschrift</w:t>
                            </w:r>
                            <w:r>
                              <w:rPr>
                                <w:b/>
                              </w:rPr>
                              <w:t>:</w:t>
                            </w:r>
                            <w:r w:rsidRPr="00D912AF">
                              <w:t xml:space="preserve"> </w:t>
                            </w:r>
                            <w:r w:rsidR="003F13F7" w:rsidRPr="003F13F7">
                              <w:t xml:space="preserve">Qualitätscheck auf der Apfelbaumplantage: </w:t>
                            </w:r>
                            <w:proofErr w:type="spellStart"/>
                            <w:r w:rsidR="003F13F7" w:rsidRPr="003F13F7">
                              <w:t>Gärtner:innen</w:t>
                            </w:r>
                            <w:proofErr w:type="spellEnd"/>
                            <w:r w:rsidR="003F13F7" w:rsidRPr="003F13F7">
                              <w:t xml:space="preserve"> überprüfen mit Hilfe eines speziellen Messgeräts die Reife der Früchte.</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0448" id="Text Box 32" o:spid="_x0000_s1027" type="#_x0000_t202" style="position:absolute;left:0;text-align:left;margin-left:53.2pt;margin-top:9.75pt;width:399.6pt;height:37.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">
                <v:textbox>
                  <w:txbxContent>
                    <w:p w14:paraId="32D64F18" w14:textId="1B6C0392" w:rsidR="00425757" w:rsidRDefault="00425757" w:rsidP="003F13F7">
                      <w:pPr>
                        <w:pStyle w:val="Formatvorlage4"/>
                        <w:rPr>
                          <w:color w:val="auto"/>
                        </w:rPr>
                      </w:pPr>
                      <w:r w:rsidRPr="00F773D1">
                        <w:rPr>
                          <w:b/>
                        </w:rPr>
                        <w:t>Bildunterschrift</w:t>
                      </w:r>
                      <w:r>
                        <w:rPr>
                          <w:b/>
                        </w:rPr>
                        <w:t>:</w:t>
                      </w:r>
                      <w:r w:rsidRPr="00D912AF">
                        <w:t xml:space="preserve"> </w:t>
                      </w:r>
                      <w:r w:rsidR="003F13F7" w:rsidRPr="003F13F7">
                        <w:t xml:space="preserve">Qualitätscheck auf der Apfelbaumplantage: </w:t>
                      </w:r>
                      <w:proofErr w:type="spellStart"/>
                      <w:r w:rsidR="003F13F7" w:rsidRPr="003F13F7">
                        <w:t>Gärtner:innen</w:t>
                      </w:r>
                      <w:proofErr w:type="spellEnd"/>
                      <w:r w:rsidR="003F13F7" w:rsidRPr="003F13F7">
                        <w:t xml:space="preserve"> überprüfen mit Hilfe eines speziellen Messgeräts die Reife der Früchte.</w:t>
                      </w:r>
                    </w:p>
                    <w:p w14:paraId="62A5130C" w14:textId="77777777" w:rsidR="00425757" w:rsidRDefault="00425757" w:rsidP="00425757">
                      <w:pPr>
                        <w:autoSpaceDE w:val="0"/>
                        <w:autoSpaceDN w:val="0"/>
                        <w:adjustRightInd w:val="0"/>
                        <w:ind w:left="0" w:right="21"/>
                        <w:rPr>
                          <w:color w:val="auto"/>
                          <w:sz w:val="22"/>
                          <w:szCs w:val="22"/>
                        </w:rPr>
                      </w:pPr>
                    </w:p>
                    <w:p w14:paraId="71D8B090" w14:textId="77777777" w:rsidR="00425757" w:rsidRDefault="00425757" w:rsidP="00425757">
                      <w:pPr>
                        <w:autoSpaceDE w:val="0"/>
                        <w:autoSpaceDN w:val="0"/>
                        <w:adjustRightInd w:val="0"/>
                        <w:ind w:left="0" w:right="21"/>
                        <w:rPr>
                          <w:color w:val="auto"/>
                          <w:sz w:val="22"/>
                          <w:szCs w:val="22"/>
                        </w:rPr>
                      </w:pPr>
                    </w:p>
                    <w:p w14:paraId="20FA7229" w14:textId="77777777" w:rsidR="00425757" w:rsidRDefault="00425757" w:rsidP="00425757">
                      <w:pPr>
                        <w:autoSpaceDE w:val="0"/>
                        <w:autoSpaceDN w:val="0"/>
                        <w:adjustRightInd w:val="0"/>
                        <w:ind w:left="0" w:right="21"/>
                        <w:rPr>
                          <w:color w:val="auto"/>
                          <w:sz w:val="22"/>
                          <w:szCs w:val="22"/>
                        </w:rPr>
                      </w:pPr>
                    </w:p>
                    <w:p w14:paraId="42FA4D76" w14:textId="77777777" w:rsidR="00425757" w:rsidRPr="0040393C" w:rsidRDefault="00425757" w:rsidP="00425757">
                      <w:pPr>
                        <w:autoSpaceDE w:val="0"/>
                        <w:autoSpaceDN w:val="0"/>
                        <w:adjustRightInd w:val="0"/>
                        <w:ind w:left="0" w:right="21"/>
                        <w:rPr>
                          <w:color w:val="auto"/>
                          <w:sz w:val="22"/>
                          <w:szCs w:val="22"/>
                        </w:rPr>
                      </w:pPr>
                    </w:p>
                  </w:txbxContent>
                </v:textbox>
                <w10:wrap anchorx="margin"/>
              </v:shape>
            </w:pict>
          </mc:Fallback>
        </mc:AlternateContent>
      </w:r>
    </w:p>
    <w:p w14:paraId="3CC550A6" w14:textId="7CB93B83" w:rsidR="007C6283" w:rsidRPr="007C6283" w:rsidRDefault="007C6283" w:rsidP="007C6283"/>
    <w:p w14:paraId="2F754BCE" w14:textId="692CFCDC" w:rsidR="00B8442D" w:rsidRDefault="00A25D90" w:rsidP="00175C3D">
      <w:pPr>
        <w:tabs>
          <w:tab w:val="clear" w:pos="7740"/>
        </w:tabs>
        <w:ind w:left="0" w:right="992"/>
        <w:rPr>
          <w:color w:val="000000"/>
          <w:sz w:val="22"/>
          <w:szCs w:val="22"/>
        </w:rPr>
      </w:pPr>
      <w:r>
        <w:rPr>
          <w:i/>
          <w:noProof/>
          <w:lang w:eastAsia="de-DE" w:bidi="ar-SA"/>
        </w:rPr>
        <mc:AlternateContent>
          <mc:Choice Requires="wps">
            <w:drawing>
              <wp:anchor distT="0" distB="0" distL="114300" distR="114300" simplePos="0" relativeHeight="251656704" behindDoc="0" locked="0" layoutInCell="1" allowOverlap="1" wp14:anchorId="4D34B8A1" wp14:editId="13408822">
                <wp:simplePos x="0" y="0"/>
                <wp:positionH relativeFrom="margin">
                  <wp:posOffset>668020</wp:posOffset>
                </wp:positionH>
                <wp:positionV relativeFrom="paragraph">
                  <wp:posOffset>122748</wp:posOffset>
                </wp:positionV>
                <wp:extent cx="5088614" cy="457200"/>
                <wp:effectExtent l="0" t="0" r="17145"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614" cy="457200"/>
                        </a:xfrm>
                        <a:prstGeom prst="rect">
                          <a:avLst/>
                        </a:prstGeom>
                        <a:solidFill>
                          <a:srgbClr val="FFFFFF"/>
                        </a:solidFill>
                        <a:ln w="9525">
                          <a:solidFill>
                            <a:srgbClr val="FF0000"/>
                          </a:solidFill>
                          <a:miter lim="800000"/>
                          <a:headEnd/>
                          <a:tailEnd/>
                        </a:ln>
                      </wps:spPr>
                      <wps:txbx>
                        <w:txbxContent>
                          <w:p w14:paraId="728A549A" w14:textId="309B6075" w:rsidR="00E318FE" w:rsidRPr="00987EA4" w:rsidRDefault="002B0A44" w:rsidP="005E6B96">
                            <w:pPr>
                              <w:pStyle w:val="NurText"/>
                              <w:jc w:val="center"/>
                              <w:rPr>
                                <w:rFonts w:ascii="Arial" w:hAnsi="Arial" w:cs="Arial"/>
                                <w:sz w:val="22"/>
                                <w:szCs w:val="22"/>
                                <w:lang w:val="de-DE"/>
                              </w:rPr>
                            </w:pPr>
                            <w:r w:rsidRPr="00987EA4">
                              <w:rPr>
                                <w:rFonts w:ascii="Arial" w:hAnsi="Arial" w:cs="Arial"/>
                                <w:sz w:val="22"/>
                                <w:szCs w:val="22"/>
                              </w:rPr>
                              <w:t xml:space="preserve">Bilddaten in höherer Auflösung unter: </w:t>
                            </w:r>
                            <w:r w:rsidRPr="00987EA4">
                              <w:rPr>
                                <w:rFonts w:ascii="Arial" w:hAnsi="Arial" w:cs="Arial"/>
                                <w:sz w:val="22"/>
                                <w:szCs w:val="22"/>
                              </w:rPr>
                              <w:br/>
                            </w:r>
                            <w:hyperlink r:id="rId9" w:history="1">
                              <w:r w:rsidR="00987EA4" w:rsidRPr="00987EA4">
                                <w:rPr>
                                  <w:rStyle w:val="Hyperlink"/>
                                  <w:rFonts w:ascii="Arial" w:hAnsi="Arial" w:cs="Arial"/>
                                  <w:sz w:val="22"/>
                                  <w:szCs w:val="22"/>
                                  <w:lang w:val="de-DE"/>
                                </w:rPr>
                                <w:t>https://www.gruenes-medienhaus.de/download/2024/08/GMH-2024-36-01.jpg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margin-left:52.6pt;margin-top:9.65pt;width:400.7pt;height:36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" strokecolor="red">
                <v:textbox>
                  <w:txbxContent>
                    <w:p w14:paraId="728A549A" w14:textId="309B6075" w:rsidR="00E318FE" w:rsidRPr="00987EA4" w:rsidRDefault="002B0A44" w:rsidP="005E6B96">
                      <w:pPr>
                        <w:pStyle w:val="NurText"/>
                        <w:jc w:val="center"/>
                        <w:rPr>
                          <w:rFonts w:ascii="Arial" w:hAnsi="Arial" w:cs="Arial"/>
                          <w:sz w:val="22"/>
                          <w:szCs w:val="22"/>
                          <w:lang w:val="de-DE"/>
                        </w:rPr>
                      </w:pPr>
                      <w:r w:rsidRPr="00987EA4">
                        <w:rPr>
                          <w:rFonts w:ascii="Arial" w:hAnsi="Arial" w:cs="Arial"/>
                          <w:sz w:val="22"/>
                          <w:szCs w:val="22"/>
                        </w:rPr>
                        <w:t xml:space="preserve">Bilddaten in höherer Auflösung unter: </w:t>
                      </w:r>
                      <w:r w:rsidRPr="00987EA4">
                        <w:rPr>
                          <w:rFonts w:ascii="Arial" w:hAnsi="Arial" w:cs="Arial"/>
                          <w:sz w:val="22"/>
                          <w:szCs w:val="22"/>
                        </w:rPr>
                        <w:br/>
                      </w:r>
                      <w:hyperlink r:id="rId10" w:history="1">
                        <w:r w:rsidR="00987EA4" w:rsidRPr="00987EA4">
                          <w:rPr>
                            <w:rStyle w:val="Hyperlink"/>
                            <w:rFonts w:ascii="Arial" w:hAnsi="Arial" w:cs="Arial"/>
                            <w:sz w:val="22"/>
                            <w:szCs w:val="22"/>
                            <w:lang w:val="de-DE"/>
                          </w:rPr>
                          <w:t>https://www.gruenes-medienhaus.de/download/2024/08/GMH-2024-36-01.jpg</w:t>
                        </w:r>
                      </w:hyperlink>
                    </w:p>
                  </w:txbxContent>
                </v:textbox>
                <w10:wrap anchorx="margin"/>
              </v:shape>
            </w:pict>
          </mc:Fallback>
        </mc:AlternateContent>
      </w:r>
    </w:p>
    <w:bookmarkEnd w:id="0"/>
    <w:p w14:paraId="7EDD636E" w14:textId="77777777" w:rsidR="00C56692" w:rsidRDefault="00C56692" w:rsidP="006906F2">
      <w:pPr>
        <w:pStyle w:val="Formatvorlage2"/>
        <w:spacing w:after="120"/>
        <w:rPr>
          <w:b/>
          <w:bCs/>
        </w:rPr>
      </w:pPr>
    </w:p>
    <w:p w14:paraId="191F89E4" w14:textId="77777777" w:rsidR="00425757" w:rsidRDefault="00425757" w:rsidP="006906F2">
      <w:pPr>
        <w:pStyle w:val="Formatvorlage2"/>
        <w:spacing w:after="120"/>
        <w:rPr>
          <w:b/>
          <w:bCs/>
        </w:rPr>
      </w:pPr>
    </w:p>
    <w:p w14:paraId="714FFE0D" w14:textId="1D035856" w:rsidR="003F13F7" w:rsidRPr="003F13F7" w:rsidRDefault="00A25D90" w:rsidP="004B5311">
      <w:pPr>
        <w:pStyle w:val="Formatvorlage2"/>
        <w:spacing w:after="120"/>
        <w:ind w:left="1418" w:right="851"/>
        <w:rPr>
          <w:b/>
          <w:bCs/>
        </w:rPr>
      </w:pPr>
      <w:r>
        <w:rPr>
          <w:b/>
          <w:bCs/>
        </w:rPr>
        <w:br/>
      </w:r>
      <w:r w:rsidR="003F13F7" w:rsidRPr="003F13F7">
        <w:rPr>
          <w:b/>
          <w:bCs/>
        </w:rPr>
        <w:t>Pflanzroboter und Bewässerungssysteme</w:t>
      </w:r>
    </w:p>
    <w:p w14:paraId="24D22958" w14:textId="76470121" w:rsidR="003F13F7" w:rsidRPr="003F13F7" w:rsidRDefault="003F13F7" w:rsidP="003F13F7">
      <w:pPr>
        <w:pStyle w:val="Formatvorlage2"/>
        <w:ind w:left="1417" w:right="850"/>
      </w:pPr>
      <w:r w:rsidRPr="003F13F7">
        <w:t xml:space="preserve">Nicht nur der Beruf, auch die Ausbildung der Gärtnerinnen und Gärtner hat sich in den letzten Jahren verändert: Auszubildende im Gartenbau lernen </w:t>
      </w:r>
      <w:r w:rsidRPr="003F13F7">
        <w:lastRenderedPageBreak/>
        <w:t xml:space="preserve">heute, Pflanzroboter per App zu steuern, programmieren automatische Bewässerungssysteme oder nutzen sogenannte Smart </w:t>
      </w:r>
      <w:proofErr w:type="spellStart"/>
      <w:r w:rsidRPr="003F13F7">
        <w:t>Gardening</w:t>
      </w:r>
      <w:proofErr w:type="spellEnd"/>
      <w:r w:rsidRPr="003F13F7">
        <w:t xml:space="preserve"> Tools, mit denen sie zum Beispiel den Feuchtigkeitsgehalt des Bodens oder andere Umweltbedingungen überwachen. Das spart Zeit, Kosten und Ressourcen. Dank innovativer Anbaumethoden können Gärtnerinnen und Gärtner heute sogar Pflanzen in einer nährstoffreichen Lösung ohne Erde ziehen.</w:t>
      </w:r>
      <w:r w:rsidR="00A25D90">
        <w:br/>
      </w:r>
    </w:p>
    <w:p w14:paraId="2D88C8BF" w14:textId="77777777" w:rsidR="003F13F7" w:rsidRPr="003F13F7" w:rsidRDefault="003F13F7" w:rsidP="004B5311">
      <w:pPr>
        <w:pStyle w:val="Formatvorlage2"/>
        <w:spacing w:after="120"/>
        <w:ind w:left="1418" w:right="851"/>
        <w:rPr>
          <w:b/>
          <w:bCs/>
        </w:rPr>
      </w:pPr>
      <w:r w:rsidRPr="003F13F7">
        <w:rPr>
          <w:b/>
          <w:bCs/>
        </w:rPr>
        <w:t>Digitale Tools im Unterricht</w:t>
      </w:r>
    </w:p>
    <w:p w14:paraId="738A0E91" w14:textId="054659BD" w:rsidR="003F13F7" w:rsidRPr="003F13F7" w:rsidRDefault="009A6EF5" w:rsidP="004B5311">
      <w:pPr>
        <w:pStyle w:val="Formatvorlage2"/>
        <w:spacing w:after="120"/>
        <w:ind w:left="1418" w:right="851"/>
      </w:pPr>
      <w:r>
        <w:t>Nach wie vor sind</w:t>
      </w:r>
      <w:r w:rsidR="003F13F7" w:rsidRPr="003F13F7">
        <w:t xml:space="preserve"> die Grundlagen des Gärtnerns, wie das Verständnis von Pflanzenwachstum, Bodenbeschaffenheit und Pflege, von zentraler Bedeutung</w:t>
      </w:r>
      <w:r>
        <w:t>. Jedoch</w:t>
      </w:r>
      <w:r w:rsidR="003F13F7" w:rsidRPr="003F13F7">
        <w:t xml:space="preserve"> hat sich die Art und Weise, wie dieses Wissen vermittelt wird, verändert. Moderne Lehrmethoden in der Ausbildung integrieren zunehmend digitale Werkzeuge und innovative Lernansätze. Lernplattformen bieten den Auszubildenden Zugang zu einer Fülle von Informationen, virtuelle Gartenplaner ermöglichen die detaillierte Planung von Gartenprojekten. Zahlreiche Apps erleichtern das Lernen und unterstützen die künftigen Gärtnerinnen und Gärtner bei der Planung, Pflege und Überwachung ihrer Pflanzen mit Funktionen wie Pflanzenerkennung, Pflegeerinnerungen und Wettervorhersagen.</w:t>
      </w:r>
    </w:p>
    <w:p w14:paraId="125DBFF3" w14:textId="1756C16C" w:rsidR="003F13F7" w:rsidRPr="003F13F7" w:rsidRDefault="003F13F7" w:rsidP="003F13F7">
      <w:pPr>
        <w:pStyle w:val="Formatvorlage2"/>
        <w:ind w:left="1417" w:right="850"/>
      </w:pPr>
      <w:r w:rsidRPr="003F13F7">
        <w:t>Während die Auszubildenden früher ihre Aufgaben</w:t>
      </w:r>
      <w:r w:rsidR="00DB5C23">
        <w:t>,</w:t>
      </w:r>
      <w:r w:rsidRPr="003F13F7">
        <w:t xml:space="preserve"> Lerninhalte </w:t>
      </w:r>
      <w:r w:rsidR="00DB5C23">
        <w:t>und Tätigkeiten</w:t>
      </w:r>
      <w:r w:rsidRPr="003F13F7">
        <w:t xml:space="preserve"> auf Papier dokumentierten, </w:t>
      </w:r>
      <w:r w:rsidR="00F77284">
        <w:t xml:space="preserve">können </w:t>
      </w:r>
      <w:r w:rsidRPr="003F13F7">
        <w:t xml:space="preserve">sie heute </w:t>
      </w:r>
      <w:r w:rsidR="00F77284">
        <w:t>ein</w:t>
      </w:r>
      <w:r w:rsidRPr="003F13F7">
        <w:t xml:space="preserve"> digitale</w:t>
      </w:r>
      <w:r w:rsidR="00F77284">
        <w:t>s</w:t>
      </w:r>
      <w:r w:rsidRPr="003F13F7">
        <w:t xml:space="preserve"> Berichtsheft</w:t>
      </w:r>
      <w:r w:rsidR="00F77284">
        <w:t xml:space="preserve"> nutzen</w:t>
      </w:r>
      <w:r w:rsidRPr="003F13F7">
        <w:t>. Das geht nicht nur schneller, sondern bietet den Ausbildungsverantwortlichen auch die Möglichkeit, die Lernfortschritte ihrer Auszubildenden in Echtzeit einzusehen</w:t>
      </w:r>
      <w:r w:rsidR="00F77284">
        <w:t xml:space="preserve">. </w:t>
      </w:r>
      <w:r w:rsidR="004103B5">
        <w:t>Das Berichtsheft dokumentiert alle wichtigen Schritte und Inhalte der Ausbildung und ist Voraussetzung für den erfolgreichen Abschluss der Ausbildung.</w:t>
      </w:r>
      <w:r w:rsidR="00F77284">
        <w:t xml:space="preserve"> </w:t>
      </w:r>
      <w:r w:rsidR="00A25D90">
        <w:br/>
      </w:r>
    </w:p>
    <w:p w14:paraId="319976B7" w14:textId="77777777" w:rsidR="003F13F7" w:rsidRPr="003F13F7" w:rsidRDefault="003F13F7" w:rsidP="004B5311">
      <w:pPr>
        <w:pStyle w:val="Formatvorlage2"/>
        <w:spacing w:after="120"/>
        <w:ind w:left="1418" w:right="851"/>
        <w:rPr>
          <w:b/>
          <w:bCs/>
        </w:rPr>
      </w:pPr>
      <w:r w:rsidRPr="003F13F7">
        <w:rPr>
          <w:b/>
          <w:bCs/>
        </w:rPr>
        <w:t>Nachhaltigkeit als Schlüsselkompetenz</w:t>
      </w:r>
    </w:p>
    <w:p w14:paraId="203F21E6" w14:textId="676C0F1D" w:rsidR="006906F2" w:rsidRDefault="003F13F7" w:rsidP="004B5311">
      <w:pPr>
        <w:pStyle w:val="Formatvorlage2"/>
        <w:spacing w:after="600"/>
        <w:ind w:left="1418" w:right="851"/>
      </w:pPr>
      <w:r w:rsidRPr="003F13F7">
        <w:t xml:space="preserve">Nachhaltigkeit ist ein zentrales Thema der modernen </w:t>
      </w:r>
      <w:proofErr w:type="spellStart"/>
      <w:r w:rsidRPr="003F13F7">
        <w:t>Gärtner:innenausbildung</w:t>
      </w:r>
      <w:proofErr w:type="spellEnd"/>
      <w:r w:rsidRPr="003F13F7">
        <w:t>. Die angehenden Gärtnerinnen und Gärtner lernen nicht nur, wie man Pflanzen pflegt, Gärten anlegt oder Gemüse anbaut, sondern auch, wie man dabei möglichst umweltschonend vorgeht. Regenwassernutzung, Kompostierung und ökologische Pflanzenschutzmittel sind wichtige Bestandteile der Ausbildung. Dies spiegelt den Trend wider, ökologische Verantwortung und nachhaltiges Wirtschaften in den Mittelpunkt der Berufsausbildung zu stellen.</w:t>
      </w:r>
    </w:p>
    <w:p w14:paraId="27053DE1" w14:textId="77777777" w:rsidR="00A25D90" w:rsidRPr="003F13F7" w:rsidRDefault="00A25D90" w:rsidP="004B5311">
      <w:pPr>
        <w:pStyle w:val="Formatvorlage2"/>
        <w:spacing w:after="600"/>
        <w:ind w:left="1418" w:right="851"/>
      </w:pPr>
    </w:p>
    <w:p w14:paraId="31044A59" w14:textId="28096FC3" w:rsidR="006906F2" w:rsidRPr="006906F2" w:rsidRDefault="006906F2" w:rsidP="004B5311">
      <w:pPr>
        <w:pStyle w:val="Formatvorlage2"/>
        <w:spacing w:after="240"/>
        <w:ind w:left="1418" w:right="851"/>
        <w:rPr>
          <w:b/>
          <w:bCs/>
        </w:rPr>
      </w:pPr>
      <w:r w:rsidRPr="006906F2">
        <w:rPr>
          <w:b/>
          <w:bCs/>
        </w:rPr>
        <w:lastRenderedPageBreak/>
        <w:t>[Kastenelement]</w:t>
      </w:r>
      <w:r>
        <w:rPr>
          <w:b/>
          <w:bCs/>
        </w:rPr>
        <w:br/>
        <w:t>-----------------------</w:t>
      </w:r>
    </w:p>
    <w:p w14:paraId="1CFF3831" w14:textId="77777777" w:rsidR="003F13F7" w:rsidRPr="003F13F7" w:rsidRDefault="003F13F7" w:rsidP="003F13F7">
      <w:pPr>
        <w:pStyle w:val="Formatvorlage2"/>
        <w:spacing w:after="120"/>
        <w:ind w:left="1417" w:right="850"/>
        <w:rPr>
          <w:b/>
          <w:bCs/>
        </w:rPr>
      </w:pPr>
      <w:r w:rsidRPr="003F13F7">
        <w:rPr>
          <w:b/>
          <w:bCs/>
        </w:rPr>
        <w:t>Ein Beruf mit Vielfalt</w:t>
      </w:r>
    </w:p>
    <w:p w14:paraId="7EBDAD5F" w14:textId="54DD69C0" w:rsidR="00980B30" w:rsidRPr="003F13F7" w:rsidRDefault="003F13F7" w:rsidP="003F13F7">
      <w:pPr>
        <w:pStyle w:val="Formatvorlage2"/>
        <w:spacing w:after="120"/>
        <w:ind w:left="1417" w:right="850"/>
      </w:pPr>
      <w:r w:rsidRPr="003F13F7">
        <w:t xml:space="preserve">Für alle mit einem grünen Daumen, die einen passenden Ausbildungsberuf suchen, bietet sich der </w:t>
      </w:r>
      <w:proofErr w:type="spellStart"/>
      <w:r w:rsidRPr="003F13F7">
        <w:t>Gärtner:innenberuf</w:t>
      </w:r>
      <w:proofErr w:type="spellEnd"/>
      <w:r w:rsidRPr="003F13F7">
        <w:t xml:space="preserve"> mit seinen sieben unterschiedlichen Fachrichtungen an. Weitere Informationen zu den verschiedenen Fachrichtungen und zur Ausbildung gibt es unter www.beruf-gaertner.de</w:t>
      </w:r>
      <w:r>
        <w:t>.</w:t>
      </w:r>
      <w:r w:rsidRPr="003F13F7">
        <w:t xml:space="preserve"> Hier finden sich auch nützliche Tipps zur Ausbildungsplatzsuche und Informationen über mögliche Aufstiegschancen.</w:t>
      </w:r>
    </w:p>
    <w:sectPr w:rsidR="00980B30" w:rsidRPr="003F13F7" w:rsidSect="00A07504">
      <w:headerReference w:type="default" r:id="rId11"/>
      <w:footerReference w:type="default" r:id="rId12"/>
      <w:pgSz w:w="11906" w:h="16838"/>
      <w:pgMar w:top="1134" w:right="1077" w:bottom="1134"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88236530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1497525228"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34523530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BF5A" w14:textId="7F0AF8DD" w:rsidR="002B0A44" w:rsidRDefault="00B34401" w:rsidP="00CE00B6">
    <w:pPr>
      <w:pStyle w:val="Kopfzeile"/>
      <w:ind w:right="0"/>
      <w:jc w:val="right"/>
    </w:pPr>
    <w:r>
      <w:rPr>
        <w:noProof/>
      </w:rPr>
      <w:drawing>
        <wp:inline distT="0" distB="0" distL="0" distR="0" wp14:anchorId="62FA3A15" wp14:editId="33C33FBB">
          <wp:extent cx="1408147" cy="690880"/>
          <wp:effectExtent l="0" t="0" r="0" b="0"/>
          <wp:docPr id="1054780930" name="Grafik 1" descr="Ein Bild, das Grafiken, Schwar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797134" name="Grafik 1" descr="Ein Bild, das Grafiken, Schwarz enthält.&#10;&#10;Automatisch generierte Beschreibung"/>
                  <pic:cNvPicPr/>
                </pic:nvPicPr>
                <pic:blipFill>
                  <a:blip r:embed="rId1"/>
                  <a:stretch>
                    <a:fillRect/>
                  </a:stretch>
                </pic:blipFill>
                <pic:spPr>
                  <a:xfrm>
                    <a:off x="0" y="0"/>
                    <a:ext cx="1419220" cy="696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5C20FE1"/>
    <w:multiLevelType w:val="hybridMultilevel"/>
    <w:tmpl w:val="B0F0626C"/>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4"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5" w15:restartNumberingAfterBreak="0">
    <w:nsid w:val="2D0D06CA"/>
    <w:multiLevelType w:val="hybridMultilevel"/>
    <w:tmpl w:val="3A4E4A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E01E8E"/>
    <w:multiLevelType w:val="hybridMultilevel"/>
    <w:tmpl w:val="97202AA4"/>
    <w:lvl w:ilvl="0" w:tplc="DD187616">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7"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8"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9"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0"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2"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E582FF8"/>
    <w:multiLevelType w:val="hybridMultilevel"/>
    <w:tmpl w:val="082A70C4"/>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6FD3372F"/>
    <w:multiLevelType w:val="hybridMultilevel"/>
    <w:tmpl w:val="59A8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89687937">
    <w:abstractNumId w:val="12"/>
  </w:num>
  <w:num w:numId="2" w16cid:durableId="2141070262">
    <w:abstractNumId w:val="10"/>
  </w:num>
  <w:num w:numId="3" w16cid:durableId="923104637">
    <w:abstractNumId w:val="14"/>
  </w:num>
  <w:num w:numId="4" w16cid:durableId="1023356965">
    <w:abstractNumId w:val="0"/>
  </w:num>
  <w:num w:numId="5" w16cid:durableId="926882453">
    <w:abstractNumId w:val="8"/>
  </w:num>
  <w:num w:numId="6" w16cid:durableId="1088968263">
    <w:abstractNumId w:val="11"/>
  </w:num>
  <w:num w:numId="7" w16cid:durableId="2101950240">
    <w:abstractNumId w:val="3"/>
  </w:num>
  <w:num w:numId="8" w16cid:durableId="1339045381">
    <w:abstractNumId w:val="4"/>
  </w:num>
  <w:num w:numId="9" w16cid:durableId="1195654076">
    <w:abstractNumId w:val="7"/>
  </w:num>
  <w:num w:numId="10" w16cid:durableId="2050951537">
    <w:abstractNumId w:val="16"/>
  </w:num>
  <w:num w:numId="11" w16cid:durableId="407465007">
    <w:abstractNumId w:val="2"/>
  </w:num>
  <w:num w:numId="12" w16cid:durableId="1750226690">
    <w:abstractNumId w:val="9"/>
  </w:num>
  <w:num w:numId="13" w16cid:durableId="596255472">
    <w:abstractNumId w:val="15"/>
  </w:num>
  <w:num w:numId="14" w16cid:durableId="921379174">
    <w:abstractNumId w:val="6"/>
  </w:num>
  <w:num w:numId="15" w16cid:durableId="1543590855">
    <w:abstractNumId w:val="5"/>
  </w:num>
  <w:num w:numId="16" w16cid:durableId="1465004053">
    <w:abstractNumId w:val="13"/>
  </w:num>
  <w:num w:numId="17" w16cid:durableId="659769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0CD"/>
    <w:rsid w:val="000020A7"/>
    <w:rsid w:val="0000459B"/>
    <w:rsid w:val="00004F21"/>
    <w:rsid w:val="00006885"/>
    <w:rsid w:val="00006F42"/>
    <w:rsid w:val="000072A5"/>
    <w:rsid w:val="00010508"/>
    <w:rsid w:val="000134B4"/>
    <w:rsid w:val="000153EA"/>
    <w:rsid w:val="00031EF3"/>
    <w:rsid w:val="000323D5"/>
    <w:rsid w:val="00032D4F"/>
    <w:rsid w:val="00035152"/>
    <w:rsid w:val="00037221"/>
    <w:rsid w:val="00043264"/>
    <w:rsid w:val="00045595"/>
    <w:rsid w:val="00050E0E"/>
    <w:rsid w:val="00052A23"/>
    <w:rsid w:val="000539C2"/>
    <w:rsid w:val="00060C14"/>
    <w:rsid w:val="000625B1"/>
    <w:rsid w:val="00062741"/>
    <w:rsid w:val="000653AE"/>
    <w:rsid w:val="00067E3F"/>
    <w:rsid w:val="00067E50"/>
    <w:rsid w:val="00072177"/>
    <w:rsid w:val="000723D3"/>
    <w:rsid w:val="000770CF"/>
    <w:rsid w:val="00077560"/>
    <w:rsid w:val="0008031E"/>
    <w:rsid w:val="000826ED"/>
    <w:rsid w:val="00083327"/>
    <w:rsid w:val="00084FE0"/>
    <w:rsid w:val="0009137F"/>
    <w:rsid w:val="00095DCC"/>
    <w:rsid w:val="00096009"/>
    <w:rsid w:val="00097CCC"/>
    <w:rsid w:val="000A12B4"/>
    <w:rsid w:val="000A3274"/>
    <w:rsid w:val="000B0895"/>
    <w:rsid w:val="000B14D7"/>
    <w:rsid w:val="000B2DB8"/>
    <w:rsid w:val="000B3856"/>
    <w:rsid w:val="000B40E2"/>
    <w:rsid w:val="000B505C"/>
    <w:rsid w:val="000B5292"/>
    <w:rsid w:val="000C01EF"/>
    <w:rsid w:val="000C0423"/>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98E"/>
    <w:rsid w:val="00164E0E"/>
    <w:rsid w:val="00172907"/>
    <w:rsid w:val="00173C7D"/>
    <w:rsid w:val="00175C3D"/>
    <w:rsid w:val="00181907"/>
    <w:rsid w:val="00184A67"/>
    <w:rsid w:val="001857D7"/>
    <w:rsid w:val="00186AE8"/>
    <w:rsid w:val="001962E4"/>
    <w:rsid w:val="0019686E"/>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D9F"/>
    <w:rsid w:val="00241ECA"/>
    <w:rsid w:val="00242EAB"/>
    <w:rsid w:val="0024406A"/>
    <w:rsid w:val="002443A9"/>
    <w:rsid w:val="00244C5F"/>
    <w:rsid w:val="0024557D"/>
    <w:rsid w:val="00245888"/>
    <w:rsid w:val="00245EC1"/>
    <w:rsid w:val="002470AE"/>
    <w:rsid w:val="00253026"/>
    <w:rsid w:val="002539C0"/>
    <w:rsid w:val="00253DBD"/>
    <w:rsid w:val="00255EE3"/>
    <w:rsid w:val="00257F8A"/>
    <w:rsid w:val="002601C8"/>
    <w:rsid w:val="002640BD"/>
    <w:rsid w:val="00264901"/>
    <w:rsid w:val="002704BC"/>
    <w:rsid w:val="002744B1"/>
    <w:rsid w:val="002767C8"/>
    <w:rsid w:val="00276E10"/>
    <w:rsid w:val="00276EC8"/>
    <w:rsid w:val="00280525"/>
    <w:rsid w:val="0028176E"/>
    <w:rsid w:val="00282141"/>
    <w:rsid w:val="002826B0"/>
    <w:rsid w:val="00283A64"/>
    <w:rsid w:val="00285A0D"/>
    <w:rsid w:val="0029193D"/>
    <w:rsid w:val="00291BC3"/>
    <w:rsid w:val="002934F5"/>
    <w:rsid w:val="00295B60"/>
    <w:rsid w:val="0029753D"/>
    <w:rsid w:val="002A1072"/>
    <w:rsid w:val="002A10E8"/>
    <w:rsid w:val="002A15C1"/>
    <w:rsid w:val="002A29C3"/>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06410"/>
    <w:rsid w:val="003108C4"/>
    <w:rsid w:val="003114FE"/>
    <w:rsid w:val="00313CD4"/>
    <w:rsid w:val="0031403A"/>
    <w:rsid w:val="00314F21"/>
    <w:rsid w:val="00317CD2"/>
    <w:rsid w:val="00317E33"/>
    <w:rsid w:val="00320FA6"/>
    <w:rsid w:val="00321131"/>
    <w:rsid w:val="00321F09"/>
    <w:rsid w:val="00327359"/>
    <w:rsid w:val="00330C01"/>
    <w:rsid w:val="00331969"/>
    <w:rsid w:val="00332FEE"/>
    <w:rsid w:val="003339B5"/>
    <w:rsid w:val="00333EAD"/>
    <w:rsid w:val="00334E79"/>
    <w:rsid w:val="00335649"/>
    <w:rsid w:val="003404C1"/>
    <w:rsid w:val="0034052E"/>
    <w:rsid w:val="003430BC"/>
    <w:rsid w:val="00344413"/>
    <w:rsid w:val="00345551"/>
    <w:rsid w:val="0035156C"/>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1C38"/>
    <w:rsid w:val="003823D3"/>
    <w:rsid w:val="00385E34"/>
    <w:rsid w:val="003928AC"/>
    <w:rsid w:val="00395025"/>
    <w:rsid w:val="00395966"/>
    <w:rsid w:val="00396C3F"/>
    <w:rsid w:val="00397D5D"/>
    <w:rsid w:val="00397E91"/>
    <w:rsid w:val="003A0B1F"/>
    <w:rsid w:val="003A39B2"/>
    <w:rsid w:val="003A3EB3"/>
    <w:rsid w:val="003A578C"/>
    <w:rsid w:val="003B4AF1"/>
    <w:rsid w:val="003B4C71"/>
    <w:rsid w:val="003B6120"/>
    <w:rsid w:val="003B6147"/>
    <w:rsid w:val="003B66BF"/>
    <w:rsid w:val="003B6D82"/>
    <w:rsid w:val="003C14C6"/>
    <w:rsid w:val="003C32AA"/>
    <w:rsid w:val="003C4296"/>
    <w:rsid w:val="003C6AEC"/>
    <w:rsid w:val="003D114E"/>
    <w:rsid w:val="003D1C90"/>
    <w:rsid w:val="003D1EA4"/>
    <w:rsid w:val="003D230F"/>
    <w:rsid w:val="003D2470"/>
    <w:rsid w:val="003D3365"/>
    <w:rsid w:val="003D6081"/>
    <w:rsid w:val="003D7436"/>
    <w:rsid w:val="003E5A35"/>
    <w:rsid w:val="003F13F7"/>
    <w:rsid w:val="003F1AAA"/>
    <w:rsid w:val="003F1CA8"/>
    <w:rsid w:val="003F4D6F"/>
    <w:rsid w:val="003F6D91"/>
    <w:rsid w:val="0040063A"/>
    <w:rsid w:val="00401BB7"/>
    <w:rsid w:val="0040393C"/>
    <w:rsid w:val="00407BC0"/>
    <w:rsid w:val="00410291"/>
    <w:rsid w:val="004103B5"/>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25757"/>
    <w:rsid w:val="00432D4D"/>
    <w:rsid w:val="004353FE"/>
    <w:rsid w:val="00436ACF"/>
    <w:rsid w:val="00443FBD"/>
    <w:rsid w:val="00444D7F"/>
    <w:rsid w:val="004459D2"/>
    <w:rsid w:val="0045327F"/>
    <w:rsid w:val="004566D9"/>
    <w:rsid w:val="00457245"/>
    <w:rsid w:val="0045761B"/>
    <w:rsid w:val="00463CF8"/>
    <w:rsid w:val="00474772"/>
    <w:rsid w:val="004751EB"/>
    <w:rsid w:val="00484447"/>
    <w:rsid w:val="00485BC7"/>
    <w:rsid w:val="00487F17"/>
    <w:rsid w:val="0049202C"/>
    <w:rsid w:val="00494149"/>
    <w:rsid w:val="00495307"/>
    <w:rsid w:val="00495FDB"/>
    <w:rsid w:val="004A00B8"/>
    <w:rsid w:val="004A02E5"/>
    <w:rsid w:val="004A03A7"/>
    <w:rsid w:val="004A28A9"/>
    <w:rsid w:val="004A3DD2"/>
    <w:rsid w:val="004A5379"/>
    <w:rsid w:val="004A7220"/>
    <w:rsid w:val="004B2DBF"/>
    <w:rsid w:val="004B5311"/>
    <w:rsid w:val="004B658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207B5"/>
    <w:rsid w:val="00520C09"/>
    <w:rsid w:val="005214B9"/>
    <w:rsid w:val="00523E0A"/>
    <w:rsid w:val="00525D75"/>
    <w:rsid w:val="00526116"/>
    <w:rsid w:val="00526208"/>
    <w:rsid w:val="005262E2"/>
    <w:rsid w:val="005271D1"/>
    <w:rsid w:val="00531C26"/>
    <w:rsid w:val="00531DF5"/>
    <w:rsid w:val="00532E54"/>
    <w:rsid w:val="00533E05"/>
    <w:rsid w:val="0053539E"/>
    <w:rsid w:val="00536241"/>
    <w:rsid w:val="00540B2F"/>
    <w:rsid w:val="00542D01"/>
    <w:rsid w:val="0054312B"/>
    <w:rsid w:val="005473E7"/>
    <w:rsid w:val="00550AB1"/>
    <w:rsid w:val="00551C14"/>
    <w:rsid w:val="0055400B"/>
    <w:rsid w:val="00556C53"/>
    <w:rsid w:val="0056052E"/>
    <w:rsid w:val="00562390"/>
    <w:rsid w:val="005647AD"/>
    <w:rsid w:val="00567032"/>
    <w:rsid w:val="00571B88"/>
    <w:rsid w:val="0057210A"/>
    <w:rsid w:val="005726DB"/>
    <w:rsid w:val="00573BA8"/>
    <w:rsid w:val="0057531B"/>
    <w:rsid w:val="005805B6"/>
    <w:rsid w:val="005817EB"/>
    <w:rsid w:val="00581DB1"/>
    <w:rsid w:val="00582059"/>
    <w:rsid w:val="00584DC2"/>
    <w:rsid w:val="005916D6"/>
    <w:rsid w:val="00592CE5"/>
    <w:rsid w:val="005950E4"/>
    <w:rsid w:val="005959B5"/>
    <w:rsid w:val="005A1DA0"/>
    <w:rsid w:val="005A27FC"/>
    <w:rsid w:val="005A585F"/>
    <w:rsid w:val="005A7BA3"/>
    <w:rsid w:val="005B1AAD"/>
    <w:rsid w:val="005B1F31"/>
    <w:rsid w:val="005B3E3F"/>
    <w:rsid w:val="005B420F"/>
    <w:rsid w:val="005B51FB"/>
    <w:rsid w:val="005B61AE"/>
    <w:rsid w:val="005B6C7E"/>
    <w:rsid w:val="005C1CF9"/>
    <w:rsid w:val="005C3401"/>
    <w:rsid w:val="005C5538"/>
    <w:rsid w:val="005C6643"/>
    <w:rsid w:val="005C6EF5"/>
    <w:rsid w:val="005C7A16"/>
    <w:rsid w:val="005D14AE"/>
    <w:rsid w:val="005D1E5D"/>
    <w:rsid w:val="005D215B"/>
    <w:rsid w:val="005D2E3C"/>
    <w:rsid w:val="005D4F31"/>
    <w:rsid w:val="005D5D64"/>
    <w:rsid w:val="005E0069"/>
    <w:rsid w:val="005E384B"/>
    <w:rsid w:val="005E54CD"/>
    <w:rsid w:val="005E55AC"/>
    <w:rsid w:val="005E5AC2"/>
    <w:rsid w:val="005E5D33"/>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38B0"/>
    <w:rsid w:val="00644A26"/>
    <w:rsid w:val="006453F4"/>
    <w:rsid w:val="00645F34"/>
    <w:rsid w:val="0064681C"/>
    <w:rsid w:val="00647FF4"/>
    <w:rsid w:val="006503CB"/>
    <w:rsid w:val="006533A1"/>
    <w:rsid w:val="006533FF"/>
    <w:rsid w:val="00653BC8"/>
    <w:rsid w:val="00654343"/>
    <w:rsid w:val="00657102"/>
    <w:rsid w:val="00657919"/>
    <w:rsid w:val="006601DC"/>
    <w:rsid w:val="0066050F"/>
    <w:rsid w:val="006654BD"/>
    <w:rsid w:val="0067029B"/>
    <w:rsid w:val="006705C0"/>
    <w:rsid w:val="006706FC"/>
    <w:rsid w:val="00671C0B"/>
    <w:rsid w:val="0067232A"/>
    <w:rsid w:val="00672DBF"/>
    <w:rsid w:val="00673E00"/>
    <w:rsid w:val="00676711"/>
    <w:rsid w:val="0067710E"/>
    <w:rsid w:val="0068046E"/>
    <w:rsid w:val="00681E14"/>
    <w:rsid w:val="00685000"/>
    <w:rsid w:val="00687324"/>
    <w:rsid w:val="00687C67"/>
    <w:rsid w:val="006906F2"/>
    <w:rsid w:val="00693F04"/>
    <w:rsid w:val="0069404B"/>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127D"/>
    <w:rsid w:val="006F3A0F"/>
    <w:rsid w:val="006F3E54"/>
    <w:rsid w:val="006F4452"/>
    <w:rsid w:val="006F4868"/>
    <w:rsid w:val="006F7B20"/>
    <w:rsid w:val="007008B9"/>
    <w:rsid w:val="007009D9"/>
    <w:rsid w:val="00703FD8"/>
    <w:rsid w:val="007101EC"/>
    <w:rsid w:val="00710FE5"/>
    <w:rsid w:val="007129EE"/>
    <w:rsid w:val="007213F1"/>
    <w:rsid w:val="007226D9"/>
    <w:rsid w:val="007243D9"/>
    <w:rsid w:val="0072605D"/>
    <w:rsid w:val="0073256B"/>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5FEC"/>
    <w:rsid w:val="0076739C"/>
    <w:rsid w:val="00771F2F"/>
    <w:rsid w:val="00773F15"/>
    <w:rsid w:val="007750D6"/>
    <w:rsid w:val="00777593"/>
    <w:rsid w:val="00777B7F"/>
    <w:rsid w:val="007827A7"/>
    <w:rsid w:val="00782D64"/>
    <w:rsid w:val="007902DF"/>
    <w:rsid w:val="00792E6B"/>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C7A44"/>
    <w:rsid w:val="007D3481"/>
    <w:rsid w:val="007D4D60"/>
    <w:rsid w:val="007D5622"/>
    <w:rsid w:val="007E0543"/>
    <w:rsid w:val="007E0F56"/>
    <w:rsid w:val="007E2AC8"/>
    <w:rsid w:val="007E40E4"/>
    <w:rsid w:val="007E4728"/>
    <w:rsid w:val="007E4A15"/>
    <w:rsid w:val="007E5058"/>
    <w:rsid w:val="007E53D8"/>
    <w:rsid w:val="007F0627"/>
    <w:rsid w:val="007F0CE7"/>
    <w:rsid w:val="007F1E6D"/>
    <w:rsid w:val="007F5C88"/>
    <w:rsid w:val="007F7555"/>
    <w:rsid w:val="008009BE"/>
    <w:rsid w:val="00806360"/>
    <w:rsid w:val="00807E1C"/>
    <w:rsid w:val="00807F1F"/>
    <w:rsid w:val="00811BFD"/>
    <w:rsid w:val="00820341"/>
    <w:rsid w:val="00823989"/>
    <w:rsid w:val="00826396"/>
    <w:rsid w:val="0082662A"/>
    <w:rsid w:val="00826975"/>
    <w:rsid w:val="00826DFD"/>
    <w:rsid w:val="00831397"/>
    <w:rsid w:val="00831A71"/>
    <w:rsid w:val="00832719"/>
    <w:rsid w:val="0083441B"/>
    <w:rsid w:val="00837225"/>
    <w:rsid w:val="0083748B"/>
    <w:rsid w:val="008432A9"/>
    <w:rsid w:val="00843B59"/>
    <w:rsid w:val="0084500B"/>
    <w:rsid w:val="00845C61"/>
    <w:rsid w:val="008466E9"/>
    <w:rsid w:val="0084677A"/>
    <w:rsid w:val="00850203"/>
    <w:rsid w:val="0085060A"/>
    <w:rsid w:val="00850E9F"/>
    <w:rsid w:val="00854612"/>
    <w:rsid w:val="008565A2"/>
    <w:rsid w:val="00860935"/>
    <w:rsid w:val="00861520"/>
    <w:rsid w:val="00861A8A"/>
    <w:rsid w:val="00864D8D"/>
    <w:rsid w:val="0086774B"/>
    <w:rsid w:val="008677CB"/>
    <w:rsid w:val="00870C06"/>
    <w:rsid w:val="00874906"/>
    <w:rsid w:val="00876EA4"/>
    <w:rsid w:val="008779B6"/>
    <w:rsid w:val="00881488"/>
    <w:rsid w:val="00882E17"/>
    <w:rsid w:val="008834B8"/>
    <w:rsid w:val="008837C0"/>
    <w:rsid w:val="00884293"/>
    <w:rsid w:val="008850ED"/>
    <w:rsid w:val="008855D9"/>
    <w:rsid w:val="00887551"/>
    <w:rsid w:val="00891259"/>
    <w:rsid w:val="008924BF"/>
    <w:rsid w:val="008929AD"/>
    <w:rsid w:val="00892B73"/>
    <w:rsid w:val="00896E96"/>
    <w:rsid w:val="008A48BE"/>
    <w:rsid w:val="008B2110"/>
    <w:rsid w:val="008B2AEB"/>
    <w:rsid w:val="008B2C0E"/>
    <w:rsid w:val="008B68AA"/>
    <w:rsid w:val="008B6CE9"/>
    <w:rsid w:val="008B6DC6"/>
    <w:rsid w:val="008B726E"/>
    <w:rsid w:val="008B72DC"/>
    <w:rsid w:val="008C204F"/>
    <w:rsid w:val="008C36F4"/>
    <w:rsid w:val="008C5579"/>
    <w:rsid w:val="008C56B2"/>
    <w:rsid w:val="008D3E05"/>
    <w:rsid w:val="008D4014"/>
    <w:rsid w:val="008D4BB2"/>
    <w:rsid w:val="008D6C45"/>
    <w:rsid w:val="008E0945"/>
    <w:rsid w:val="008E1D76"/>
    <w:rsid w:val="008E2103"/>
    <w:rsid w:val="008E25DF"/>
    <w:rsid w:val="008E2A00"/>
    <w:rsid w:val="008E4FEC"/>
    <w:rsid w:val="008E78D7"/>
    <w:rsid w:val="008F0AE7"/>
    <w:rsid w:val="008F2143"/>
    <w:rsid w:val="008F430B"/>
    <w:rsid w:val="008F472E"/>
    <w:rsid w:val="0090471A"/>
    <w:rsid w:val="00904844"/>
    <w:rsid w:val="00906B1C"/>
    <w:rsid w:val="00910CBC"/>
    <w:rsid w:val="00913538"/>
    <w:rsid w:val="00915946"/>
    <w:rsid w:val="00916790"/>
    <w:rsid w:val="0091700C"/>
    <w:rsid w:val="009253B7"/>
    <w:rsid w:val="0092613A"/>
    <w:rsid w:val="00926629"/>
    <w:rsid w:val="009303D0"/>
    <w:rsid w:val="00930EEA"/>
    <w:rsid w:val="0093159F"/>
    <w:rsid w:val="0093274D"/>
    <w:rsid w:val="0093316A"/>
    <w:rsid w:val="00933B64"/>
    <w:rsid w:val="00945006"/>
    <w:rsid w:val="00945E1F"/>
    <w:rsid w:val="00946854"/>
    <w:rsid w:val="009505E5"/>
    <w:rsid w:val="00952CEB"/>
    <w:rsid w:val="00954588"/>
    <w:rsid w:val="00954690"/>
    <w:rsid w:val="00957165"/>
    <w:rsid w:val="009605AD"/>
    <w:rsid w:val="009617EC"/>
    <w:rsid w:val="0096559E"/>
    <w:rsid w:val="009657FC"/>
    <w:rsid w:val="009737CB"/>
    <w:rsid w:val="009752AD"/>
    <w:rsid w:val="00975890"/>
    <w:rsid w:val="00975B64"/>
    <w:rsid w:val="009763B8"/>
    <w:rsid w:val="009806B1"/>
    <w:rsid w:val="00980B30"/>
    <w:rsid w:val="00980F99"/>
    <w:rsid w:val="0098158C"/>
    <w:rsid w:val="009826F1"/>
    <w:rsid w:val="00982A2B"/>
    <w:rsid w:val="00987308"/>
    <w:rsid w:val="00987EA4"/>
    <w:rsid w:val="00990254"/>
    <w:rsid w:val="00992299"/>
    <w:rsid w:val="00992699"/>
    <w:rsid w:val="00992B5C"/>
    <w:rsid w:val="00992B81"/>
    <w:rsid w:val="00994881"/>
    <w:rsid w:val="009976EA"/>
    <w:rsid w:val="009A0E56"/>
    <w:rsid w:val="009A3395"/>
    <w:rsid w:val="009A38F7"/>
    <w:rsid w:val="009A4884"/>
    <w:rsid w:val="009A6EF5"/>
    <w:rsid w:val="009B219A"/>
    <w:rsid w:val="009C0BC1"/>
    <w:rsid w:val="009C2937"/>
    <w:rsid w:val="009C2F1A"/>
    <w:rsid w:val="009C669D"/>
    <w:rsid w:val="009D0039"/>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73D"/>
    <w:rsid w:val="009F5E10"/>
    <w:rsid w:val="009F5E9C"/>
    <w:rsid w:val="009F7434"/>
    <w:rsid w:val="00A00817"/>
    <w:rsid w:val="00A02A0F"/>
    <w:rsid w:val="00A0632C"/>
    <w:rsid w:val="00A07504"/>
    <w:rsid w:val="00A1528A"/>
    <w:rsid w:val="00A178C6"/>
    <w:rsid w:val="00A20124"/>
    <w:rsid w:val="00A20494"/>
    <w:rsid w:val="00A20EBA"/>
    <w:rsid w:val="00A2324F"/>
    <w:rsid w:val="00A24142"/>
    <w:rsid w:val="00A246DD"/>
    <w:rsid w:val="00A254F6"/>
    <w:rsid w:val="00A25D90"/>
    <w:rsid w:val="00A276EF"/>
    <w:rsid w:val="00A3050C"/>
    <w:rsid w:val="00A30745"/>
    <w:rsid w:val="00A30D68"/>
    <w:rsid w:val="00A326FE"/>
    <w:rsid w:val="00A40B12"/>
    <w:rsid w:val="00A424C0"/>
    <w:rsid w:val="00A42739"/>
    <w:rsid w:val="00A43DBD"/>
    <w:rsid w:val="00A53600"/>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5C2A"/>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0B44"/>
    <w:rsid w:val="00AE3438"/>
    <w:rsid w:val="00AE38A8"/>
    <w:rsid w:val="00AE4938"/>
    <w:rsid w:val="00AE4EEF"/>
    <w:rsid w:val="00AE538F"/>
    <w:rsid w:val="00AF0518"/>
    <w:rsid w:val="00AF06BD"/>
    <w:rsid w:val="00AF0B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3591"/>
    <w:rsid w:val="00B24B93"/>
    <w:rsid w:val="00B30DB5"/>
    <w:rsid w:val="00B31C97"/>
    <w:rsid w:val="00B34154"/>
    <w:rsid w:val="00B34401"/>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AEB"/>
    <w:rsid w:val="00B82CA6"/>
    <w:rsid w:val="00B83266"/>
    <w:rsid w:val="00B8409A"/>
    <w:rsid w:val="00B8442D"/>
    <w:rsid w:val="00B8480F"/>
    <w:rsid w:val="00B85F45"/>
    <w:rsid w:val="00B86D97"/>
    <w:rsid w:val="00B918D6"/>
    <w:rsid w:val="00BA1E95"/>
    <w:rsid w:val="00BA3FD9"/>
    <w:rsid w:val="00BA52B7"/>
    <w:rsid w:val="00BB2EBB"/>
    <w:rsid w:val="00BB313C"/>
    <w:rsid w:val="00BB4932"/>
    <w:rsid w:val="00BB494E"/>
    <w:rsid w:val="00BB4F9D"/>
    <w:rsid w:val="00BB5866"/>
    <w:rsid w:val="00BB6D4B"/>
    <w:rsid w:val="00BB6E97"/>
    <w:rsid w:val="00BC0117"/>
    <w:rsid w:val="00BC048E"/>
    <w:rsid w:val="00BC0782"/>
    <w:rsid w:val="00BC094D"/>
    <w:rsid w:val="00BC1EE2"/>
    <w:rsid w:val="00BC51E8"/>
    <w:rsid w:val="00BD0343"/>
    <w:rsid w:val="00BD174D"/>
    <w:rsid w:val="00BD1842"/>
    <w:rsid w:val="00BD20CA"/>
    <w:rsid w:val="00BD226A"/>
    <w:rsid w:val="00BD4808"/>
    <w:rsid w:val="00BD5A31"/>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21AB9"/>
    <w:rsid w:val="00C2211C"/>
    <w:rsid w:val="00C227FD"/>
    <w:rsid w:val="00C267B8"/>
    <w:rsid w:val="00C2772E"/>
    <w:rsid w:val="00C37231"/>
    <w:rsid w:val="00C41D7E"/>
    <w:rsid w:val="00C44B01"/>
    <w:rsid w:val="00C46FC9"/>
    <w:rsid w:val="00C50FCC"/>
    <w:rsid w:val="00C51EEE"/>
    <w:rsid w:val="00C52031"/>
    <w:rsid w:val="00C55DFE"/>
    <w:rsid w:val="00C562FC"/>
    <w:rsid w:val="00C56692"/>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492F"/>
    <w:rsid w:val="00C86AA9"/>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CF2646"/>
    <w:rsid w:val="00D006C2"/>
    <w:rsid w:val="00D013FF"/>
    <w:rsid w:val="00D02F4B"/>
    <w:rsid w:val="00D03882"/>
    <w:rsid w:val="00D04AC4"/>
    <w:rsid w:val="00D05F93"/>
    <w:rsid w:val="00D05F94"/>
    <w:rsid w:val="00D06560"/>
    <w:rsid w:val="00D077CF"/>
    <w:rsid w:val="00D116FA"/>
    <w:rsid w:val="00D1293A"/>
    <w:rsid w:val="00D231F4"/>
    <w:rsid w:val="00D23AE0"/>
    <w:rsid w:val="00D24FA6"/>
    <w:rsid w:val="00D259DB"/>
    <w:rsid w:val="00D27818"/>
    <w:rsid w:val="00D331A1"/>
    <w:rsid w:val="00D337C7"/>
    <w:rsid w:val="00D34370"/>
    <w:rsid w:val="00D35760"/>
    <w:rsid w:val="00D36549"/>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DFF"/>
    <w:rsid w:val="00D705AA"/>
    <w:rsid w:val="00D7215C"/>
    <w:rsid w:val="00D74B8D"/>
    <w:rsid w:val="00D74E02"/>
    <w:rsid w:val="00D76482"/>
    <w:rsid w:val="00D80409"/>
    <w:rsid w:val="00D82FCF"/>
    <w:rsid w:val="00D83B65"/>
    <w:rsid w:val="00D83F52"/>
    <w:rsid w:val="00D856A0"/>
    <w:rsid w:val="00D8661A"/>
    <w:rsid w:val="00D8690A"/>
    <w:rsid w:val="00D86E0F"/>
    <w:rsid w:val="00D901F4"/>
    <w:rsid w:val="00D90AFE"/>
    <w:rsid w:val="00D912AF"/>
    <w:rsid w:val="00D94405"/>
    <w:rsid w:val="00D95637"/>
    <w:rsid w:val="00DA098D"/>
    <w:rsid w:val="00DA169D"/>
    <w:rsid w:val="00DA2B81"/>
    <w:rsid w:val="00DA7EC2"/>
    <w:rsid w:val="00DB0C24"/>
    <w:rsid w:val="00DB4DDD"/>
    <w:rsid w:val="00DB5C23"/>
    <w:rsid w:val="00DB72C6"/>
    <w:rsid w:val="00DB7754"/>
    <w:rsid w:val="00DC24D4"/>
    <w:rsid w:val="00DC2AFE"/>
    <w:rsid w:val="00DD0BAA"/>
    <w:rsid w:val="00DD168C"/>
    <w:rsid w:val="00DD2A1D"/>
    <w:rsid w:val="00DD2B0C"/>
    <w:rsid w:val="00DD4739"/>
    <w:rsid w:val="00DD485E"/>
    <w:rsid w:val="00DD5264"/>
    <w:rsid w:val="00DD698F"/>
    <w:rsid w:val="00DE17D0"/>
    <w:rsid w:val="00DE1AD8"/>
    <w:rsid w:val="00DE31B2"/>
    <w:rsid w:val="00DE557D"/>
    <w:rsid w:val="00DE583F"/>
    <w:rsid w:val="00DE58D1"/>
    <w:rsid w:val="00DE62AC"/>
    <w:rsid w:val="00DF28EC"/>
    <w:rsid w:val="00DF414D"/>
    <w:rsid w:val="00DF57DD"/>
    <w:rsid w:val="00DF744E"/>
    <w:rsid w:val="00E006D4"/>
    <w:rsid w:val="00E077D3"/>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58A5"/>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066A"/>
    <w:rsid w:val="00E96417"/>
    <w:rsid w:val="00EA03DA"/>
    <w:rsid w:val="00EA0B22"/>
    <w:rsid w:val="00EA1369"/>
    <w:rsid w:val="00EA307E"/>
    <w:rsid w:val="00EA5AB4"/>
    <w:rsid w:val="00EA6BFD"/>
    <w:rsid w:val="00EA777B"/>
    <w:rsid w:val="00EA7E0E"/>
    <w:rsid w:val="00EB29AF"/>
    <w:rsid w:val="00EB4327"/>
    <w:rsid w:val="00EB506A"/>
    <w:rsid w:val="00EC03FD"/>
    <w:rsid w:val="00EC27FA"/>
    <w:rsid w:val="00EC5E8B"/>
    <w:rsid w:val="00EC5FD0"/>
    <w:rsid w:val="00EC6562"/>
    <w:rsid w:val="00EC74BA"/>
    <w:rsid w:val="00EC76C6"/>
    <w:rsid w:val="00ED0172"/>
    <w:rsid w:val="00ED095F"/>
    <w:rsid w:val="00ED305D"/>
    <w:rsid w:val="00ED4B20"/>
    <w:rsid w:val="00ED4E56"/>
    <w:rsid w:val="00ED6C00"/>
    <w:rsid w:val="00ED773B"/>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2843"/>
    <w:rsid w:val="00F362E0"/>
    <w:rsid w:val="00F406E6"/>
    <w:rsid w:val="00F4214F"/>
    <w:rsid w:val="00F4328F"/>
    <w:rsid w:val="00F50ED1"/>
    <w:rsid w:val="00F510CD"/>
    <w:rsid w:val="00F5341D"/>
    <w:rsid w:val="00F5755E"/>
    <w:rsid w:val="00F57D3B"/>
    <w:rsid w:val="00F6006B"/>
    <w:rsid w:val="00F604C1"/>
    <w:rsid w:val="00F6490C"/>
    <w:rsid w:val="00F6637B"/>
    <w:rsid w:val="00F6784A"/>
    <w:rsid w:val="00F679C7"/>
    <w:rsid w:val="00F71B68"/>
    <w:rsid w:val="00F72B06"/>
    <w:rsid w:val="00F77284"/>
    <w:rsid w:val="00F773D1"/>
    <w:rsid w:val="00F822F2"/>
    <w:rsid w:val="00F843BB"/>
    <w:rsid w:val="00F846BD"/>
    <w:rsid w:val="00F849DE"/>
    <w:rsid w:val="00F85574"/>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406"/>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Formatvorlage1"/>
    <w:link w:val="Formatvorlage2Zchn"/>
    <w:qFormat/>
    <w:rsid w:val="008B6CE9"/>
    <w:pPr>
      <w:tabs>
        <w:tab w:val="left" w:pos="8364"/>
      </w:tabs>
      <w:spacing w:after="360" w:line="276" w:lineRule="auto"/>
      <w:ind w:left="1701" w:right="992"/>
    </w:pPr>
    <w:rPr>
      <w:i w:val="0"/>
      <w:sz w:val="22"/>
      <w:szCs w:val="22"/>
      <w:lang w:val="de-DE"/>
    </w:rPr>
  </w:style>
  <w:style w:type="character" w:customStyle="1" w:styleId="Formatvorlage2Zchn">
    <w:name w:val="Formatvorlage2 Zchn"/>
    <w:basedOn w:val="Formatvorlage1Zchn"/>
    <w:link w:val="Formatvorlage2"/>
    <w:rsid w:val="008B6CE9"/>
    <w:rPr>
      <w:rFonts w:ascii="Arial" w:hAnsi="Arial" w:cs="Arial"/>
      <w:i w:val="0"/>
      <w:iCs/>
      <w:color w:val="000000"/>
      <w:sz w:val="22"/>
      <w:szCs w:val="22"/>
      <w:lang w:eastAsia="en-US" w:bidi="en-US"/>
    </w:rPr>
  </w:style>
  <w:style w:type="paragraph" w:customStyle="1" w:styleId="Formatvorlage3">
    <w:name w:val="Formatvorlage3"/>
    <w:basedOn w:val="Formatvorlage1"/>
    <w:link w:val="Formatvorlage3Zchn"/>
    <w:qFormat/>
    <w:rsid w:val="008B6CE9"/>
    <w:pPr>
      <w:tabs>
        <w:tab w:val="left" w:pos="8364"/>
      </w:tabs>
      <w:spacing w:after="120" w:line="276" w:lineRule="auto"/>
      <w:ind w:left="1701" w:right="992"/>
    </w:pPr>
    <w:rPr>
      <w:b/>
      <w:bCs/>
      <w:i w:val="0"/>
      <w:sz w:val="22"/>
      <w:szCs w:val="22"/>
      <w:lang w:val="de-DE"/>
    </w:rPr>
  </w:style>
  <w:style w:type="character" w:customStyle="1" w:styleId="Formatvorlage3Zchn">
    <w:name w:val="Formatvorlage3 Zchn"/>
    <w:basedOn w:val="Formatvorlage1Zchn"/>
    <w:link w:val="Formatvorlage3"/>
    <w:rsid w:val="008B6CE9"/>
    <w:rPr>
      <w:rFonts w:ascii="Arial" w:hAnsi="Arial" w:cs="Arial"/>
      <w:b/>
      <w:bCs/>
      <w:i w:val="0"/>
      <w:iCs/>
      <w:color w:val="000000"/>
      <w:sz w:val="22"/>
      <w:szCs w:val="22"/>
      <w:lang w:eastAsia="en-US" w:bidi="en-US"/>
    </w:rPr>
  </w:style>
  <w:style w:type="character" w:customStyle="1" w:styleId="lrzxr">
    <w:name w:val="lrzxr"/>
    <w:basedOn w:val="Absatz-Standardschriftart"/>
    <w:rsid w:val="005C6643"/>
  </w:style>
  <w:style w:type="paragraph" w:customStyle="1" w:styleId="Formatvorlage4">
    <w:name w:val="Formatvorlage4"/>
    <w:basedOn w:val="Standard"/>
    <w:link w:val="Formatvorlage4Zchn"/>
    <w:qFormat/>
    <w:rsid w:val="00175C3D"/>
    <w:pPr>
      <w:autoSpaceDE w:val="0"/>
      <w:autoSpaceDN w:val="0"/>
      <w:adjustRightInd w:val="0"/>
      <w:ind w:left="0" w:right="21"/>
    </w:pPr>
    <w:rPr>
      <w:color w:val="000000"/>
      <w:sz w:val="22"/>
      <w:szCs w:val="22"/>
    </w:rPr>
  </w:style>
  <w:style w:type="character" w:customStyle="1" w:styleId="Formatvorlage4Zchn">
    <w:name w:val="Formatvorlage4 Zchn"/>
    <w:basedOn w:val="Absatz-Standardschriftart"/>
    <w:link w:val="Formatvorlage4"/>
    <w:rsid w:val="00175C3D"/>
    <w:rPr>
      <w:rFonts w:ascii="Arial" w:hAnsi="Arial" w:cs="Arial"/>
      <w:color w:val="000000"/>
      <w:sz w:val="22"/>
      <w:szCs w:val="22"/>
      <w:lang w:eastAsia="en-US" w:bidi="en-US"/>
    </w:rPr>
  </w:style>
  <w:style w:type="character" w:customStyle="1" w:styleId="ui-provider">
    <w:name w:val="ui-provider"/>
    <w:basedOn w:val="Absatz-Standardschriftart"/>
    <w:rsid w:val="00175C3D"/>
  </w:style>
  <w:style w:type="character" w:styleId="BesuchterLink">
    <w:name w:val="FollowedHyperlink"/>
    <w:basedOn w:val="Absatz-Standardschriftart"/>
    <w:uiPriority w:val="99"/>
    <w:semiHidden/>
    <w:unhideWhenUsed/>
    <w:rsid w:val="00321F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452">
      <w:bodyDiv w:val="1"/>
      <w:marLeft w:val="0"/>
      <w:marRight w:val="0"/>
      <w:marTop w:val="0"/>
      <w:marBottom w:val="0"/>
      <w:divBdr>
        <w:top w:val="none" w:sz="0" w:space="0" w:color="auto"/>
        <w:left w:val="none" w:sz="0" w:space="0" w:color="auto"/>
        <w:bottom w:val="none" w:sz="0" w:space="0" w:color="auto"/>
        <w:right w:val="none" w:sz="0" w:space="0" w:color="auto"/>
      </w:divBdr>
      <w:divsChild>
        <w:div w:id="339238489">
          <w:marLeft w:val="0"/>
          <w:marRight w:val="0"/>
          <w:marTop w:val="0"/>
          <w:marBottom w:val="0"/>
          <w:divBdr>
            <w:top w:val="none" w:sz="0" w:space="0" w:color="auto"/>
            <w:left w:val="none" w:sz="0" w:space="0" w:color="auto"/>
            <w:bottom w:val="none" w:sz="0" w:space="0" w:color="auto"/>
            <w:right w:val="none" w:sz="0" w:space="0" w:color="auto"/>
          </w:divBdr>
        </w:div>
      </w:divsChild>
    </w:div>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08091017">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09494754">
      <w:bodyDiv w:val="1"/>
      <w:marLeft w:val="0"/>
      <w:marRight w:val="0"/>
      <w:marTop w:val="0"/>
      <w:marBottom w:val="0"/>
      <w:divBdr>
        <w:top w:val="none" w:sz="0" w:space="0" w:color="auto"/>
        <w:left w:val="none" w:sz="0" w:space="0" w:color="auto"/>
        <w:bottom w:val="none" w:sz="0" w:space="0" w:color="auto"/>
        <w:right w:val="none" w:sz="0" w:space="0" w:color="auto"/>
      </w:divBdr>
      <w:divsChild>
        <w:div w:id="1104887623">
          <w:marLeft w:val="0"/>
          <w:marRight w:val="0"/>
          <w:marTop w:val="0"/>
          <w:marBottom w:val="0"/>
          <w:divBdr>
            <w:top w:val="none" w:sz="0" w:space="0" w:color="auto"/>
            <w:left w:val="none" w:sz="0" w:space="0" w:color="auto"/>
            <w:bottom w:val="none" w:sz="0" w:space="0" w:color="auto"/>
            <w:right w:val="none" w:sz="0" w:space="0" w:color="auto"/>
          </w:divBdr>
        </w:div>
      </w:divsChild>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79791415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4/08/GMH-2024-36-01.jpg" TargetMode="External"/><Relationship Id="rId4" Type="http://schemas.openxmlformats.org/officeDocument/2006/relationships/settings" Target="settings.xml"/><Relationship Id="rId9" Type="http://schemas.openxmlformats.org/officeDocument/2006/relationships/hyperlink" Target="https://www.gruenes-medienhaus.de/download/2024/08/GMH-2024-36-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2820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3199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Yuliia Novomlynska</cp:lastModifiedBy>
  <cp:revision>118</cp:revision>
  <cp:lastPrinted>2024-08-19T07:46:00Z</cp:lastPrinted>
  <dcterms:created xsi:type="dcterms:W3CDTF">2018-12-06T09:36:00Z</dcterms:created>
  <dcterms:modified xsi:type="dcterms:W3CDTF">2024-08-29T11:57:00Z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148495</vt:lpwstr>
  </property>
  <property fmtid="{D5CDD505-2E9C-101B-9397-08002B2CF9AE}" pid="3" name="NXPowerLiteSettings">
    <vt:lpwstr>C70005D002A000</vt:lpwstr>
  </property>
  <property fmtid="{D5CDD505-2E9C-101B-9397-08002B2CF9AE}" pid="4" name="NXPowerLiteVersion">
    <vt:lpwstr>D10.0.1</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